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 xml:space="preserve">Tempus AI, Inc. </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JAMES ROGERS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26313</w:t>
            </w:r>
          </w:p>
        </w:tc>
        <w:tc>
          <w:tcPr>
            <w:tcW w:w="1457" w:type="dxa"/>
            <w:tcBorders/>
            <w:vAlign w:val="center"/>
          </w:tcPr>
          <w:p>
            <w:pPr>
              <w:pStyle w:val="TableContents"/>
              <w:bidi w:val="0"/>
              <w:spacing w:before="0" w:after="283"/>
              <w:jc w:val="left"/>
              <w:rPr/>
            </w:pPr>
            <w:r>
              <w:rPr/>
              <w:t>1298809.68</w:t>
            </w:r>
          </w:p>
        </w:tc>
        <w:tc>
          <w:tcPr>
            <w:tcW w:w="1547" w:type="dxa"/>
            <w:tcBorders/>
            <w:vAlign w:val="center"/>
          </w:tcPr>
          <w:p>
            <w:pPr>
              <w:pStyle w:val="TableContents"/>
              <w:bidi w:val="0"/>
              <w:spacing w:before="0" w:after="283"/>
              <w:jc w:val="left"/>
              <w:rPr/>
            </w:pPr>
            <w:r>
              <w:rPr/>
              <w:t>175390967</w:t>
            </w:r>
          </w:p>
        </w:tc>
        <w:tc>
          <w:tcPr>
            <w:tcW w:w="1564"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26313</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9"/>
        <w:gridCol w:w="2921"/>
        <w:gridCol w:w="940"/>
        <w:gridCol w:w="1554"/>
        <w:gridCol w:w="1751"/>
      </w:tblGrid>
      <w:tr>
        <w:trPr/>
        <w:tc>
          <w:tcPr>
            <w:tcW w:w="3039"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39" w:type="dxa"/>
            <w:tcBorders/>
            <w:vAlign w:val="center"/>
          </w:tcPr>
          <w:p>
            <w:pPr>
              <w:pStyle w:val="TableContents"/>
              <w:bidi w:val="0"/>
              <w:spacing w:before="0" w:after="283"/>
              <w:jc w:val="left"/>
              <w:rPr/>
            </w:pPr>
            <w:r>
              <w:rPr/>
              <w:t>10b5-1 Sales for JAMES ROGERS</w:t>
              <w:br/>
              <w:t>600 WEST CHICAGO AVENUE, SUITE 510</w:t>
              <w:br/>
              <w:t>CHICAGO   IL   60654</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06/25/2026</w:t>
            </w:r>
          </w:p>
        </w:tc>
        <w:tc>
          <w:tcPr>
            <w:tcW w:w="1554" w:type="dxa"/>
            <w:tcBorders/>
            <w:vAlign w:val="center"/>
          </w:tcPr>
          <w:p>
            <w:pPr>
              <w:pStyle w:val="TableContents"/>
              <w:bidi w:val="0"/>
              <w:spacing w:before="0" w:after="283"/>
              <w:jc w:val="left"/>
              <w:rPr/>
            </w:pPr>
            <w:r>
              <w:rPr/>
              <w:t>11529</w:t>
            </w:r>
          </w:p>
        </w:tc>
        <w:tc>
          <w:tcPr>
            <w:tcW w:w="1751" w:type="dxa"/>
            <w:tcBorders/>
            <w:vAlign w:val="center"/>
          </w:tcPr>
          <w:p>
            <w:pPr>
              <w:pStyle w:val="TableContents"/>
              <w:bidi w:val="0"/>
              <w:spacing w:before="0" w:after="283"/>
              <w:jc w:val="left"/>
              <w:rPr/>
            </w:pPr>
            <w:r>
              <w:rPr/>
              <w:t>634095.00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97"/>
        <w:gridCol w:w="2908"/>
      </w:tblGrid>
      <w:tr>
        <w:trPr/>
        <w:tc>
          <w:tcPr>
            <w:tcW w:w="7297" w:type="dxa"/>
            <w:tcBorders/>
            <w:vAlign w:val="center"/>
          </w:tcPr>
          <w:p>
            <w:pPr>
              <w:pStyle w:val="TableContents"/>
              <w:bidi w:val="0"/>
              <w:spacing w:before="0" w:after="283"/>
              <w:jc w:val="left"/>
              <w:rPr/>
            </w:pPr>
            <w:r>
              <w:rPr/>
              <w:t>Remarks</w:t>
            </w:r>
          </w:p>
        </w:tc>
        <w:tc>
          <w:tcPr>
            <w:tcW w:w="2908" w:type="dxa"/>
            <w:tcBorders/>
            <w:vAlign w:val="center"/>
          </w:tcPr>
          <w:p>
            <w:pPr>
              <w:pStyle w:val="TableContents"/>
              <w:bidi w:val="0"/>
              <w:spacing w:before="0" w:after="283"/>
              <w:jc w:val="left"/>
              <w:rPr>
                <w:sz w:val="4"/>
                <w:szCs w:val="4"/>
              </w:rPr>
            </w:pPr>
            <w:r>
              <w:rPr>
                <w:sz w:val="4"/>
                <w:szCs w:val="4"/>
              </w:rPr>
            </w:r>
          </w:p>
        </w:tc>
      </w:tr>
      <w:tr>
        <w:trPr/>
        <w:tc>
          <w:tcPr>
            <w:tcW w:w="7297" w:type="dxa"/>
            <w:tcBorders/>
            <w:vAlign w:val="center"/>
          </w:tcPr>
          <w:p>
            <w:pPr>
              <w:pStyle w:val="TableContents"/>
              <w:bidi w:val="0"/>
              <w:spacing w:before="0" w:after="283"/>
              <w:jc w:val="left"/>
              <w:rPr/>
            </w:pPr>
            <w:r>
              <w:rPr/>
              <w:t>Date of Notice</w:t>
            </w:r>
          </w:p>
        </w:tc>
        <w:tc>
          <w:tcPr>
            <w:tcW w:w="2908" w:type="dxa"/>
            <w:tcBorders/>
            <w:vAlign w:val="center"/>
          </w:tcPr>
          <w:p>
            <w:pPr>
              <w:pStyle w:val="TableContents"/>
              <w:bidi w:val="0"/>
              <w:spacing w:before="0" w:after="0"/>
              <w:jc w:val="left"/>
              <w:rPr/>
            </w:pPr>
            <w:r>
              <w:rPr/>
              <w:t>08/19/2026</w:t>
            </w:r>
          </w:p>
        </w:tc>
      </w:tr>
      <w:tr>
        <w:trPr/>
        <w:tc>
          <w:tcPr>
            <w:tcW w:w="7297" w:type="dxa"/>
            <w:tcBorders/>
            <w:vAlign w:val="center"/>
          </w:tcPr>
          <w:p>
            <w:pPr>
              <w:pStyle w:val="TableContents"/>
              <w:bidi w:val="0"/>
              <w:spacing w:before="0" w:after="283"/>
              <w:jc w:val="left"/>
              <w:rPr/>
            </w:pPr>
            <w:r>
              <w:rPr/>
              <w:t>Date of Plan Adoption or Giving of Instruction, If Relying on Rule 10b5-1</w:t>
            </w:r>
          </w:p>
        </w:tc>
        <w:tc>
          <w:tcPr>
            <w:tcW w:w="2908"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97" w:type="dxa"/>
            <w:tcBorders/>
            <w:vAlign w:val="center"/>
          </w:tcPr>
          <w:p>
            <w:pPr>
              <w:pStyle w:val="TableContents"/>
              <w:bidi w:val="0"/>
              <w:spacing w:before="0" w:after="283"/>
              <w:jc w:val="left"/>
              <w:rPr/>
            </w:pPr>
            <w:r>
              <w:rPr/>
              <w:t>Signature</w:t>
            </w:r>
          </w:p>
        </w:tc>
        <w:tc>
          <w:tcPr>
            <w:tcW w:w="2908" w:type="dxa"/>
            <w:tcBorders/>
            <w:vAlign w:val="center"/>
          </w:tcPr>
          <w:p>
            <w:pPr>
              <w:pStyle w:val="TableContents"/>
              <w:bidi w:val="0"/>
              <w:spacing w:before="0" w:after="0"/>
              <w:jc w:val="left"/>
              <w:rPr/>
            </w:pPr>
            <w:r>
              <w:rPr/>
              <w:t>/s/ JAMES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3146</Characters>
  <CharactersWithSpaces>3712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