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38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3887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Fukushima Ryan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60" w:type="dxa"/>
            <w:vAlign w:val="bottom"/>
            <w:tcBorders>
              <w:top w:val="single" w:sz="8" w:color="0000EE"/>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01/07/2025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58"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2"/>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01/07/2025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5,912</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38.98</w:t>
            </w:r>
            <w:r>
              <w:rPr>
                <w:rFonts w:ascii="Times New Roman" w:cs="Times New Roman" w:eastAsia="Times New Roman" w:hAnsi="Times New Roman"/>
                <w:sz w:val="22"/>
                <w:szCs w:val="22"/>
                <w:color w:val="008000"/>
                <w:w w:val="95"/>
                <w:vertAlign w:val="superscript"/>
              </w:rPr>
              <w:t>(2)</w:t>
            </w:r>
          </w:p>
        </w:tc>
        <w:tc>
          <w:tcPr>
            <w:tcW w:w="124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996,530</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01/07/2025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12,688</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39.77</w:t>
            </w:r>
            <w:r>
              <w:rPr>
                <w:rFonts w:ascii="Times New Roman" w:cs="Times New Roman" w:eastAsia="Times New Roman" w:hAnsi="Times New Roman"/>
                <w:sz w:val="22"/>
                <w:szCs w:val="22"/>
                <w:color w:val="008000"/>
                <w:w w:val="95"/>
                <w:vertAlign w:val="superscript"/>
              </w:rPr>
              <w:t>(3)</w:t>
            </w:r>
          </w:p>
        </w:tc>
        <w:tc>
          <w:tcPr>
            <w:tcW w:w="124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983,842</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01/07/2025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1,200</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40.7</w:t>
            </w:r>
            <w:r>
              <w:rPr>
                <w:rFonts w:ascii="Times New Roman" w:cs="Times New Roman" w:eastAsia="Times New Roman" w:hAnsi="Times New Roman"/>
                <w:sz w:val="22"/>
                <w:szCs w:val="22"/>
                <w:color w:val="008000"/>
                <w:w w:val="95"/>
                <w:vertAlign w:val="superscript"/>
              </w:rPr>
              <w:t>(4)</w:t>
            </w:r>
          </w:p>
        </w:tc>
        <w:tc>
          <w:tcPr>
            <w:tcW w:w="124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982,642</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01/07/2025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41.5</w:t>
            </w:r>
            <w:r>
              <w:rPr>
                <w:rFonts w:ascii="Times New Roman" w:cs="Times New Roman" w:eastAsia="Times New Roman" w:hAnsi="Times New Roman"/>
                <w:sz w:val="22"/>
                <w:szCs w:val="22"/>
                <w:color w:val="008000"/>
                <w:w w:val="95"/>
                <w:vertAlign w:val="superscript"/>
              </w:rPr>
              <w:t>(5)</w:t>
            </w:r>
          </w:p>
        </w:tc>
        <w:tc>
          <w:tcPr>
            <w:tcW w:w="124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982,442</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Ryan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Fukushima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131,893</w:t>
            </w:r>
          </w:p>
        </w:tc>
        <w:tc>
          <w:tcPr>
            <w:tcW w:w="320" w:type="dxa"/>
            <w:vAlign w:val="bottom"/>
          </w:tcPr>
          <w:p>
            <w:pPr>
              <w:spacing w:after="0"/>
              <w:rPr>
                <w:sz w:val="18"/>
                <w:szCs w:val="18"/>
                <w:color w:val="auto"/>
              </w:rPr>
            </w:pPr>
          </w:p>
        </w:tc>
        <w:tc>
          <w:tcPr>
            <w:tcW w:w="520" w:type="dxa"/>
            <w:vAlign w:val="bottom"/>
          </w:tcPr>
          <w:p>
            <w:pPr>
              <w:jc w:val="center"/>
              <w:ind w:right="307"/>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150,000</w:t>
            </w:r>
          </w:p>
        </w:tc>
        <w:tc>
          <w:tcPr>
            <w:tcW w:w="320" w:type="dxa"/>
            <w:vAlign w:val="bottom"/>
          </w:tcPr>
          <w:p>
            <w:pPr>
              <w:spacing w:after="0"/>
              <w:rPr>
                <w:sz w:val="23"/>
                <w:szCs w:val="23"/>
                <w:color w:val="auto"/>
              </w:rPr>
            </w:pPr>
          </w:p>
        </w:tc>
        <w:tc>
          <w:tcPr>
            <w:tcW w:w="520" w:type="dxa"/>
            <w:vAlign w:val="bottom"/>
          </w:tcPr>
          <w:p>
            <w:pPr>
              <w:jc w:val="center"/>
              <w:ind w:right="307"/>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Spouse</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5"/>
          </w:tcPr>
          <w:p>
            <w:pPr>
              <w:jc w:val="right"/>
              <w:ind w:right="4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June 14, 2024.</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$38.29 to $39.28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(4) and (5).</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$39.30 $40.25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$40.32 $41.15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$41.45 $41.55 inclusive.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01/08/2025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4250"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2025-01-08T15:34:45Z</dcterms:created>
  <dcterms:modified xsi:type="dcterms:W3CDTF">2025-01-08T15:34:45Z</dcterms:modified>
</cp:coreProperties>
</file>